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B" w:rsidRPr="008B699B" w:rsidRDefault="008B699B" w:rsidP="008B699B">
      <w:pPr>
        <w:jc w:val="center"/>
        <w:rPr>
          <w:b/>
          <w:sz w:val="24"/>
          <w:szCs w:val="24"/>
        </w:rPr>
      </w:pPr>
      <w:r w:rsidRPr="008B699B">
        <w:rPr>
          <w:b/>
          <w:sz w:val="24"/>
          <w:szCs w:val="24"/>
        </w:rPr>
        <w:t>MICHELANGELO NERVOSI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Dal 2008 a fine 2017 allievo presso il Teatro Prova di Bergamo (corso medie, corso giovani e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corso per attore conclusosi nel 2017).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Dal 2014 partecipante al Progetto Casa delle Arti Young, in collaborazione tra il teatro Donizetti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di Bergamo e il teatro </w:t>
      </w:r>
      <w:proofErr w:type="spellStart"/>
      <w:r w:rsidRPr="008B699B">
        <w:rPr>
          <w:sz w:val="18"/>
          <w:szCs w:val="18"/>
        </w:rPr>
        <w:t>Erbamil</w:t>
      </w:r>
      <w:proofErr w:type="spellEnd"/>
      <w:r w:rsidRPr="008B699B">
        <w:rPr>
          <w:sz w:val="18"/>
          <w:szCs w:val="18"/>
        </w:rPr>
        <w:t xml:space="preserve"> di </w:t>
      </w:r>
      <w:proofErr w:type="spellStart"/>
      <w:r w:rsidRPr="008B699B">
        <w:rPr>
          <w:sz w:val="18"/>
          <w:szCs w:val="18"/>
        </w:rPr>
        <w:t>Ponteranica</w:t>
      </w:r>
      <w:proofErr w:type="spellEnd"/>
      <w:r w:rsidRPr="008B699B">
        <w:rPr>
          <w:sz w:val="18"/>
          <w:szCs w:val="18"/>
        </w:rPr>
        <w:t>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Diverse partecipazioni in compagnie amatoriali.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Corista e attore nella compagnia “Voci in arte”, con spettacoli a Grenoble e </w:t>
      </w:r>
      <w:proofErr w:type="spellStart"/>
      <w:r w:rsidRPr="008B699B">
        <w:rPr>
          <w:sz w:val="18"/>
          <w:szCs w:val="18"/>
        </w:rPr>
        <w:t>Seville</w:t>
      </w:r>
      <w:proofErr w:type="spellEnd"/>
      <w:r w:rsidRPr="008B699B">
        <w:rPr>
          <w:sz w:val="18"/>
          <w:szCs w:val="18"/>
        </w:rPr>
        <w:t xml:space="preserve"> nel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2015/2016.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Nel 2017 figurante nell’opera “Il borgomastro di </w:t>
      </w:r>
      <w:proofErr w:type="spellStart"/>
      <w:r w:rsidRPr="008B699B">
        <w:rPr>
          <w:sz w:val="18"/>
          <w:szCs w:val="18"/>
        </w:rPr>
        <w:t>Saardam</w:t>
      </w:r>
      <w:proofErr w:type="spellEnd"/>
      <w:r w:rsidRPr="008B699B">
        <w:rPr>
          <w:sz w:val="18"/>
          <w:szCs w:val="18"/>
        </w:rPr>
        <w:t>”, melodramma giocoso di Domenico</w:t>
      </w:r>
    </w:p>
    <w:p w:rsidR="008B699B" w:rsidRPr="008B699B" w:rsidRDefault="008B699B" w:rsidP="008B699B">
      <w:pPr>
        <w:rPr>
          <w:sz w:val="18"/>
          <w:szCs w:val="18"/>
        </w:rPr>
      </w:pPr>
      <w:proofErr w:type="spellStart"/>
      <w:r w:rsidRPr="008B699B">
        <w:rPr>
          <w:sz w:val="18"/>
          <w:szCs w:val="18"/>
        </w:rPr>
        <w:t>Gilardoni</w:t>
      </w:r>
      <w:proofErr w:type="spellEnd"/>
      <w:r w:rsidRPr="008B699B">
        <w:rPr>
          <w:sz w:val="18"/>
          <w:szCs w:val="18"/>
        </w:rPr>
        <w:t>, musica di Gaetano Donizetti.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Dal 2017 attore nello spettacolo “Il suono della conchiglia” diretto da Fabio </w:t>
      </w:r>
      <w:proofErr w:type="spellStart"/>
      <w:r w:rsidRPr="008B699B">
        <w:rPr>
          <w:sz w:val="18"/>
          <w:szCs w:val="18"/>
        </w:rPr>
        <w:t>Comana</w:t>
      </w:r>
      <w:proofErr w:type="spellEnd"/>
      <w:r w:rsidRPr="008B699B">
        <w:rPr>
          <w:sz w:val="18"/>
          <w:szCs w:val="18"/>
        </w:rPr>
        <w:t xml:space="preserve"> della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compagnia e scuola teatrale </w:t>
      </w:r>
      <w:proofErr w:type="spellStart"/>
      <w:r w:rsidRPr="008B699B">
        <w:rPr>
          <w:sz w:val="18"/>
          <w:szCs w:val="18"/>
        </w:rPr>
        <w:t>Erbamil</w:t>
      </w:r>
      <w:proofErr w:type="spellEnd"/>
      <w:r w:rsidRPr="008B699B">
        <w:rPr>
          <w:sz w:val="18"/>
          <w:szCs w:val="18"/>
        </w:rPr>
        <w:t>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Dal 2018 attore nei lungometraggi “UNSEEN – LA SERIE” / “I </w:t>
      </w:r>
      <w:proofErr w:type="spellStart"/>
      <w:r w:rsidRPr="008B699B">
        <w:rPr>
          <w:sz w:val="18"/>
          <w:szCs w:val="18"/>
        </w:rPr>
        <w:t>Mòrcc</w:t>
      </w:r>
      <w:proofErr w:type="spellEnd"/>
      <w:r w:rsidRPr="008B699B">
        <w:rPr>
          <w:sz w:val="18"/>
          <w:szCs w:val="18"/>
        </w:rPr>
        <w:t xml:space="preserve"> de la </w:t>
      </w:r>
      <w:proofErr w:type="spellStart"/>
      <w:r w:rsidRPr="008B699B">
        <w:rPr>
          <w:sz w:val="18"/>
          <w:szCs w:val="18"/>
        </w:rPr>
        <w:t>scabla</w:t>
      </w:r>
      <w:proofErr w:type="spellEnd"/>
      <w:r w:rsidRPr="008B699B">
        <w:rPr>
          <w:sz w:val="18"/>
          <w:szCs w:val="18"/>
        </w:rPr>
        <w:t>” (selezionato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tra i 400 candidati per la seconda edizione del </w:t>
      </w:r>
      <w:proofErr w:type="spellStart"/>
      <w:r w:rsidRPr="008B699B">
        <w:rPr>
          <w:sz w:val="18"/>
          <w:szCs w:val="18"/>
        </w:rPr>
        <w:t>Caorle</w:t>
      </w:r>
      <w:proofErr w:type="spellEnd"/>
      <w:r w:rsidRPr="008B699B">
        <w:rPr>
          <w:sz w:val="18"/>
          <w:szCs w:val="18"/>
        </w:rPr>
        <w:t xml:space="preserve"> Film Festival 2019) / “UNSEEN –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NEMESIS” scritti e diretti dal regista Stefano Cutugno.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Nel 2019 comparsa nel video musicale di </w:t>
      </w:r>
      <w:proofErr w:type="spellStart"/>
      <w:r w:rsidRPr="008B699B">
        <w:rPr>
          <w:sz w:val="18"/>
          <w:szCs w:val="18"/>
        </w:rPr>
        <w:t>Shade</w:t>
      </w:r>
      <w:proofErr w:type="spellEnd"/>
      <w:r w:rsidRPr="008B699B">
        <w:rPr>
          <w:sz w:val="18"/>
          <w:szCs w:val="18"/>
        </w:rPr>
        <w:t xml:space="preserve"> e Federica Carta, “Senza farlo apposta”, in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occasione del festival di Sanremo 2019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Nel 2018/2019, regista della classe IV Scienze umane presso l’istituto </w:t>
      </w:r>
      <w:proofErr w:type="spellStart"/>
      <w:r w:rsidRPr="008B699B">
        <w:rPr>
          <w:sz w:val="18"/>
          <w:szCs w:val="18"/>
        </w:rPr>
        <w:t>Ischool</w:t>
      </w:r>
      <w:proofErr w:type="spellEnd"/>
      <w:r w:rsidRPr="008B699B">
        <w:rPr>
          <w:sz w:val="18"/>
          <w:szCs w:val="18"/>
        </w:rPr>
        <w:t xml:space="preserve"> con spettacolo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finale tratto da “La Mandragola” di Machiavelli, opera rivisitata in chiave moderna.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Settembre 2019, insegnante di teatro nelle classi I – II - IV presso la scuola primaria di Cazzano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Sant’Andrea, con recite conclusive del percorso in periodo natalizio.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Dal 2019 insegnante di teatro in diverse scuole superiori della bergamasca.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2019, attore protagonista nel cortometraggio “</w:t>
      </w:r>
      <w:proofErr w:type="spellStart"/>
      <w:r w:rsidRPr="008B699B">
        <w:rPr>
          <w:sz w:val="18"/>
          <w:szCs w:val="18"/>
        </w:rPr>
        <w:t>Fatality</w:t>
      </w:r>
      <w:proofErr w:type="spellEnd"/>
      <w:r w:rsidRPr="008B699B">
        <w:rPr>
          <w:sz w:val="18"/>
          <w:szCs w:val="18"/>
        </w:rPr>
        <w:t xml:space="preserve">”, produzione di </w:t>
      </w:r>
      <w:proofErr w:type="spellStart"/>
      <w:r w:rsidRPr="008B699B">
        <w:rPr>
          <w:sz w:val="18"/>
          <w:szCs w:val="18"/>
        </w:rPr>
        <w:t>Fex</w:t>
      </w:r>
      <w:proofErr w:type="spellEnd"/>
      <w:r w:rsidRPr="008B699B">
        <w:rPr>
          <w:sz w:val="18"/>
          <w:szCs w:val="18"/>
        </w:rPr>
        <w:t xml:space="preserve"> Entertainment.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2020, attore protagonista nel cortometraggio “</w:t>
      </w:r>
      <w:proofErr w:type="spellStart"/>
      <w:r w:rsidRPr="008B699B">
        <w:rPr>
          <w:sz w:val="18"/>
          <w:szCs w:val="18"/>
        </w:rPr>
        <w:t>Broken</w:t>
      </w:r>
      <w:proofErr w:type="spellEnd"/>
      <w:r w:rsidRPr="008B699B">
        <w:rPr>
          <w:sz w:val="18"/>
          <w:szCs w:val="18"/>
        </w:rPr>
        <w:t xml:space="preserve"> </w:t>
      </w:r>
      <w:proofErr w:type="spellStart"/>
      <w:r w:rsidRPr="008B699B">
        <w:rPr>
          <w:sz w:val="18"/>
          <w:szCs w:val="18"/>
        </w:rPr>
        <w:t>Wings</w:t>
      </w:r>
      <w:proofErr w:type="spellEnd"/>
      <w:r w:rsidRPr="008B699B">
        <w:rPr>
          <w:sz w:val="18"/>
          <w:szCs w:val="18"/>
        </w:rPr>
        <w:t>”, selezionato a diversi festival tra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cui il festival PIMFF di Praga, al </w:t>
      </w:r>
      <w:proofErr w:type="spellStart"/>
      <w:r w:rsidRPr="008B699B">
        <w:rPr>
          <w:sz w:val="18"/>
          <w:szCs w:val="18"/>
        </w:rPr>
        <w:t>Kosice</w:t>
      </w:r>
      <w:proofErr w:type="spellEnd"/>
      <w:r w:rsidRPr="008B699B">
        <w:rPr>
          <w:sz w:val="18"/>
          <w:szCs w:val="18"/>
        </w:rPr>
        <w:t xml:space="preserve"> film festival, al </w:t>
      </w:r>
      <w:proofErr w:type="spellStart"/>
      <w:r w:rsidRPr="008B699B">
        <w:rPr>
          <w:sz w:val="18"/>
          <w:szCs w:val="18"/>
        </w:rPr>
        <w:t>Prague</w:t>
      </w:r>
      <w:proofErr w:type="spellEnd"/>
      <w:r w:rsidRPr="008B699B">
        <w:rPr>
          <w:sz w:val="18"/>
          <w:szCs w:val="18"/>
        </w:rPr>
        <w:t xml:space="preserve"> film festival, al </w:t>
      </w:r>
      <w:proofErr w:type="spellStart"/>
      <w:r w:rsidRPr="008B699B">
        <w:rPr>
          <w:sz w:val="18"/>
          <w:szCs w:val="18"/>
        </w:rPr>
        <w:t>Monthly</w:t>
      </w:r>
      <w:proofErr w:type="spellEnd"/>
      <w:r w:rsidRPr="008B699B">
        <w:rPr>
          <w:sz w:val="18"/>
          <w:szCs w:val="18"/>
        </w:rPr>
        <w:t xml:space="preserve"> Indie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Shorts di Los Angeles, al Valencia Indie Film Festival e al KIMFF, produzione di </w:t>
      </w:r>
      <w:proofErr w:type="spellStart"/>
      <w:r w:rsidRPr="008B699B">
        <w:rPr>
          <w:sz w:val="18"/>
          <w:szCs w:val="18"/>
        </w:rPr>
        <w:t>Fex</w:t>
      </w:r>
      <w:proofErr w:type="spellEnd"/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Entertainment.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Dal 2020 attore (più cantante e ballerino) nella compagnia di Musical “</w:t>
      </w:r>
      <w:proofErr w:type="spellStart"/>
      <w:r w:rsidRPr="008B699B">
        <w:rPr>
          <w:sz w:val="18"/>
          <w:szCs w:val="18"/>
        </w:rPr>
        <w:t>iNumeroZero</w:t>
      </w:r>
      <w:proofErr w:type="spellEnd"/>
      <w:r w:rsidRPr="008B699B">
        <w:rPr>
          <w:sz w:val="18"/>
          <w:szCs w:val="18"/>
        </w:rPr>
        <w:t>” (tra i vari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eventi realizzati, consiglio la visione del videoclip musicale “</w:t>
      </w:r>
      <w:proofErr w:type="spellStart"/>
      <w:r w:rsidRPr="008B699B">
        <w:rPr>
          <w:sz w:val="18"/>
          <w:szCs w:val="18"/>
        </w:rPr>
        <w:t>This</w:t>
      </w:r>
      <w:proofErr w:type="spellEnd"/>
      <w:r w:rsidRPr="008B699B">
        <w:rPr>
          <w:sz w:val="18"/>
          <w:szCs w:val="18"/>
        </w:rPr>
        <w:t xml:space="preserve"> </w:t>
      </w:r>
      <w:proofErr w:type="spellStart"/>
      <w:r w:rsidRPr="008B699B">
        <w:rPr>
          <w:sz w:val="18"/>
          <w:szCs w:val="18"/>
        </w:rPr>
        <w:t>is</w:t>
      </w:r>
      <w:proofErr w:type="spellEnd"/>
      <w:r w:rsidRPr="008B699B">
        <w:rPr>
          <w:sz w:val="18"/>
          <w:szCs w:val="18"/>
        </w:rPr>
        <w:t xml:space="preserve"> me” in collaborazione con</w:t>
      </w:r>
    </w:p>
    <w:p w:rsidR="008B699B" w:rsidRPr="008B699B" w:rsidRDefault="008B699B" w:rsidP="008B699B">
      <w:pPr>
        <w:rPr>
          <w:sz w:val="18"/>
          <w:szCs w:val="18"/>
        </w:rPr>
      </w:pPr>
      <w:proofErr w:type="spellStart"/>
      <w:r w:rsidRPr="008B699B">
        <w:rPr>
          <w:sz w:val="18"/>
          <w:szCs w:val="18"/>
        </w:rPr>
        <w:t>LeccoPride</w:t>
      </w:r>
      <w:proofErr w:type="spellEnd"/>
      <w:r w:rsidRPr="008B699B">
        <w:rPr>
          <w:sz w:val="18"/>
          <w:szCs w:val="18"/>
        </w:rPr>
        <w:t>).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2023 attore nello spettacolo itinerante “Vaganti” del Progetto Young presso il Teatro Donizetti di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 xml:space="preserve">Bergamo e attore nello spettacolo “Il cibo in una stanza” con il Teatro </w:t>
      </w:r>
      <w:proofErr w:type="spellStart"/>
      <w:r w:rsidRPr="008B699B">
        <w:rPr>
          <w:sz w:val="18"/>
          <w:szCs w:val="18"/>
        </w:rPr>
        <w:t>Erbamil</w:t>
      </w:r>
      <w:proofErr w:type="spellEnd"/>
      <w:r w:rsidRPr="008B699B">
        <w:rPr>
          <w:sz w:val="18"/>
          <w:szCs w:val="18"/>
        </w:rPr>
        <w:t xml:space="preserve"> di </w:t>
      </w:r>
      <w:proofErr w:type="spellStart"/>
      <w:r w:rsidRPr="008B699B">
        <w:rPr>
          <w:sz w:val="18"/>
          <w:szCs w:val="18"/>
        </w:rPr>
        <w:t>Ponteranica</w:t>
      </w:r>
      <w:proofErr w:type="spellEnd"/>
      <w:r w:rsidRPr="008B699B">
        <w:rPr>
          <w:sz w:val="18"/>
          <w:szCs w:val="18"/>
        </w:rPr>
        <w:t>,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portato in numerose scuole elementari di Bergamo e provincia</w:t>
      </w:r>
    </w:p>
    <w:p w:rsidR="008B699B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09/10/23 attore nello spettacolo “</w:t>
      </w:r>
      <w:proofErr w:type="spellStart"/>
      <w:r w:rsidRPr="008B699B">
        <w:rPr>
          <w:sz w:val="18"/>
          <w:szCs w:val="18"/>
        </w:rPr>
        <w:t>VajontS</w:t>
      </w:r>
      <w:proofErr w:type="spellEnd"/>
      <w:r w:rsidRPr="008B699B">
        <w:rPr>
          <w:sz w:val="18"/>
          <w:szCs w:val="18"/>
        </w:rPr>
        <w:t xml:space="preserve"> 23” di Marco Paolini presso il Teatro Sociale di</w:t>
      </w:r>
    </w:p>
    <w:p w:rsidR="00100A74" w:rsidRPr="008B699B" w:rsidRDefault="008B699B" w:rsidP="008B699B">
      <w:pPr>
        <w:rPr>
          <w:sz w:val="18"/>
          <w:szCs w:val="18"/>
        </w:rPr>
      </w:pPr>
      <w:r w:rsidRPr="008B699B">
        <w:rPr>
          <w:sz w:val="18"/>
          <w:szCs w:val="18"/>
        </w:rPr>
        <w:t>Bergamo</w:t>
      </w:r>
    </w:p>
    <w:sectPr w:rsidR="00100A74" w:rsidRPr="008B699B" w:rsidSect="00521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B699B"/>
    <w:rsid w:val="00100A74"/>
    <w:rsid w:val="00521CF0"/>
    <w:rsid w:val="008B699B"/>
    <w:rsid w:val="00A151B8"/>
    <w:rsid w:val="00F1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Fumagalli</dc:creator>
  <cp:lastModifiedBy>Elisa Fumagalli</cp:lastModifiedBy>
  <cp:revision>1</cp:revision>
  <dcterms:created xsi:type="dcterms:W3CDTF">2023-10-10T11:35:00Z</dcterms:created>
  <dcterms:modified xsi:type="dcterms:W3CDTF">2023-10-10T11:37:00Z</dcterms:modified>
</cp:coreProperties>
</file>